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159" w14:textId="775E0518" w:rsidR="00DE55A5" w:rsidRPr="00DE55A5" w:rsidRDefault="00DE55A5" w:rsidP="00DE55A5">
      <w:pPr>
        <w:suppressAutoHyphens/>
        <w:spacing w:before="41"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sprawy </w:t>
      </w:r>
      <w:r>
        <w:rPr>
          <w:rFonts w:ascii="Arial" w:hAnsi="Arial" w:cs="Arial"/>
          <w:sz w:val="20"/>
          <w:szCs w:val="20"/>
          <w:lang w:eastAsia="pl-PL"/>
        </w:rPr>
        <w:t>IRG.271.2.</w:t>
      </w:r>
      <w:r>
        <w:rPr>
          <w:rFonts w:ascii="Arial" w:hAnsi="Arial" w:cs="Arial"/>
          <w:sz w:val="20"/>
          <w:szCs w:val="20"/>
          <w:lang w:eastAsia="pl-PL"/>
        </w:rPr>
        <w:t>3</w:t>
      </w:r>
      <w:r>
        <w:rPr>
          <w:rFonts w:ascii="Arial" w:hAnsi="Arial" w:cs="Arial"/>
          <w:sz w:val="20"/>
          <w:szCs w:val="20"/>
          <w:lang w:eastAsia="pl-PL"/>
        </w:rPr>
        <w:t>.2021.IRG</w:t>
      </w:r>
    </w:p>
    <w:p w14:paraId="421DA108" w14:textId="77777777" w:rsidR="00DE55A5" w:rsidRPr="00DE55A5" w:rsidRDefault="00DE55A5" w:rsidP="00DE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7979C" w14:textId="71BEF72C" w:rsidR="00DE55A5" w:rsidRPr="00DE55A5" w:rsidRDefault="00DE55A5" w:rsidP="00DE5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Trzcińsko Zdrój,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26.08.</w:t>
      </w:r>
      <w:r w:rsidRPr="00DE55A5">
        <w:rPr>
          <w:rFonts w:ascii="Times New Roman" w:eastAsia="Times New Roman" w:hAnsi="Times New Roman" w:cs="Times New Roman"/>
          <w:sz w:val="24"/>
          <w:szCs w:val="24"/>
          <w:lang w:eastAsia="pl-PL"/>
        </w:rPr>
        <w:t>2021r.</w:t>
      </w:r>
    </w:p>
    <w:p w14:paraId="6F3FFE21" w14:textId="77777777" w:rsidR="00DE55A5" w:rsidRPr="00DE55A5" w:rsidRDefault="00DE55A5" w:rsidP="00DE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53C9E" w14:textId="77777777" w:rsidR="00DE55A5" w:rsidRPr="00DE55A5" w:rsidRDefault="00DE55A5" w:rsidP="00DE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319FE" w14:textId="77777777" w:rsidR="00DE55A5" w:rsidRPr="00DE55A5" w:rsidRDefault="00DE55A5" w:rsidP="00DE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8FFA2" w14:textId="77777777" w:rsidR="00DE55A5" w:rsidRPr="00DE55A5" w:rsidRDefault="00DE55A5" w:rsidP="00DE55A5">
      <w:pPr>
        <w:spacing w:after="0" w:line="240" w:lineRule="auto"/>
        <w:ind w:left="4394" w:hanging="61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OTRZYMUJĄ :</w:t>
      </w:r>
    </w:p>
    <w:p w14:paraId="3EB3EC4D" w14:textId="77777777" w:rsidR="00DE55A5" w:rsidRPr="00DE55A5" w:rsidRDefault="00DE55A5" w:rsidP="00DE55A5">
      <w:pPr>
        <w:spacing w:after="0" w:line="240" w:lineRule="auto"/>
        <w:ind w:left="4394" w:firstLine="10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wykonawcy, którzy złożyli oferty</w:t>
      </w:r>
    </w:p>
    <w:p w14:paraId="177D28F5" w14:textId="77777777" w:rsidR="00DE55A5" w:rsidRPr="00DE55A5" w:rsidRDefault="00DE55A5" w:rsidP="00DE55A5">
      <w:pPr>
        <w:spacing w:after="0" w:line="240" w:lineRule="auto"/>
        <w:ind w:left="4394" w:hanging="27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98F075" w14:textId="77777777" w:rsidR="00DE55A5" w:rsidRPr="00DE55A5" w:rsidRDefault="00DE55A5" w:rsidP="00DE55A5">
      <w:pPr>
        <w:spacing w:after="0" w:line="240" w:lineRule="auto"/>
        <w:ind w:left="4394" w:hanging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014D8DDA" w14:textId="77777777" w:rsidR="00DE55A5" w:rsidRPr="00DE55A5" w:rsidRDefault="00DE55A5" w:rsidP="00DE55A5">
      <w:pPr>
        <w:spacing w:after="0" w:line="240" w:lineRule="auto"/>
        <w:ind w:left="4394" w:hanging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OFERTY NAJKORZYSTNIEJSZEJ</w:t>
      </w:r>
    </w:p>
    <w:p w14:paraId="17479367" w14:textId="77777777" w:rsidR="00DE55A5" w:rsidRPr="00DE55A5" w:rsidRDefault="00DE55A5" w:rsidP="00DE55A5">
      <w:pPr>
        <w:spacing w:after="0" w:line="240" w:lineRule="auto"/>
        <w:ind w:left="4394" w:hanging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DE55A5" w:rsidRPr="00DE55A5" w14:paraId="6FAB16A7" w14:textId="77777777" w:rsidTr="00D375EB">
        <w:trPr>
          <w:cantSplit/>
          <w:trHeight w:val="522"/>
        </w:trPr>
        <w:tc>
          <w:tcPr>
            <w:tcW w:w="9468" w:type="dxa"/>
          </w:tcPr>
          <w:p w14:paraId="2FEE9A88" w14:textId="031CFF8E" w:rsidR="00DE55A5" w:rsidRPr="00DE55A5" w:rsidRDefault="00DE55A5" w:rsidP="00DE55A5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Roboty budowlane </w:t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Courier New" w:char="007F"/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Dostawy  </w:t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Courier New" w:char="007F"/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Usługi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>x</w:t>
            </w:r>
          </w:p>
        </w:tc>
      </w:tr>
    </w:tbl>
    <w:p w14:paraId="1190F28E" w14:textId="77777777" w:rsidR="00DE55A5" w:rsidRPr="00DE55A5" w:rsidRDefault="00DE55A5" w:rsidP="00DE55A5">
      <w:pPr>
        <w:spacing w:after="0" w:line="240" w:lineRule="auto"/>
        <w:rPr>
          <w:rFonts w:ascii="Century Schoolbook" w:eastAsia="Times New Roman" w:hAnsi="Century Schoolbook" w:cs="Times New Roman"/>
          <w:sz w:val="20"/>
          <w:szCs w:val="20"/>
          <w:lang w:eastAsia="pl-PL"/>
        </w:rPr>
      </w:pPr>
    </w:p>
    <w:p w14:paraId="00B5E06C" w14:textId="77777777" w:rsidR="00DE55A5" w:rsidRPr="00DE55A5" w:rsidRDefault="00DE55A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caps/>
          <w:sz w:val="24"/>
          <w:szCs w:val="20"/>
          <w:lang w:eastAsia="pl-PL"/>
        </w:rPr>
        <w:t>1. ZAMAWIAJĄCY.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3133"/>
      </w:tblGrid>
      <w:tr w:rsidR="00DE55A5" w:rsidRPr="00DE55A5" w14:paraId="3463D3CE" w14:textId="77777777" w:rsidTr="00D375EB">
        <w:trPr>
          <w:cantSplit/>
          <w:trHeight w:val="510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F3080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Nazwa:</w:t>
            </w:r>
          </w:p>
          <w:p w14:paraId="30A49138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 Trzcińsko-Zdrój</w:t>
            </w:r>
          </w:p>
        </w:tc>
      </w:tr>
      <w:tr w:rsidR="00DE55A5" w:rsidRPr="00DE55A5" w14:paraId="7298CC54" w14:textId="77777777" w:rsidTr="00D375EB">
        <w:trPr>
          <w:cantSplit/>
          <w:trHeight w:val="36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16418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Adres pocztowy:</w:t>
            </w: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A29D9E4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ul. Rynek 15</w:t>
            </w:r>
          </w:p>
        </w:tc>
      </w:tr>
      <w:tr w:rsidR="00DE55A5" w:rsidRPr="00DE55A5" w14:paraId="79E0687D" w14:textId="77777777" w:rsidTr="00D375EB">
        <w:trPr>
          <w:cantSplit/>
          <w:trHeight w:val="53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AE39DD0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Miejscowość:</w:t>
            </w:r>
          </w:p>
          <w:p w14:paraId="392A1299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Trzcińsko-Zdrój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E184FED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Kod pocztowy:</w:t>
            </w:r>
          </w:p>
          <w:p w14:paraId="25BEF07F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74-510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CF0DC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Województwo:</w:t>
            </w:r>
          </w:p>
          <w:p w14:paraId="5650EEA7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Zachodniopomorskie</w:t>
            </w:r>
          </w:p>
        </w:tc>
      </w:tr>
      <w:tr w:rsidR="00DE55A5" w:rsidRPr="00DE55A5" w14:paraId="37DFF92C" w14:textId="77777777" w:rsidTr="00D375EB">
        <w:trPr>
          <w:cantSplit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56BDD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 osoby upoważnionej do kontaktów:</w:t>
            </w:r>
            <w:r w:rsidRPr="00DE55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</w:r>
            <w:r w:rsidRPr="00DE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Iwona Sozańska</w:t>
            </w:r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7B8DB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Tel.: </w:t>
            </w:r>
          </w:p>
          <w:p w14:paraId="77DB6C8B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914 148 088</w:t>
            </w:r>
          </w:p>
        </w:tc>
      </w:tr>
      <w:tr w:rsidR="00DE55A5" w:rsidRPr="00DE55A5" w14:paraId="04CE7152" w14:textId="77777777" w:rsidTr="00D375EB">
        <w:trPr>
          <w:cantSplit/>
          <w:trHeight w:val="159"/>
        </w:trPr>
        <w:tc>
          <w:tcPr>
            <w:tcW w:w="907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6DD62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E-mail:</w:t>
            </w:r>
          </w:p>
          <w:p w14:paraId="5347CE9E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hyperlink r:id="rId7" w:history="1">
              <w:r w:rsidRPr="00DE5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inwestycje@trzcinsko-zdroj.pl</w:t>
              </w:r>
            </w:hyperlink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E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EDE1C2B" w14:textId="77777777" w:rsidR="00DE55A5" w:rsidRPr="00DE55A5" w:rsidRDefault="00DE55A5" w:rsidP="00DE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BA578" w14:textId="77777777" w:rsidR="00DE55A5" w:rsidRPr="00DE55A5" w:rsidRDefault="00DE55A5" w:rsidP="00DE55A5">
      <w:pPr>
        <w:tabs>
          <w:tab w:val="left" w:pos="567"/>
          <w:tab w:val="left" w:pos="5670"/>
          <w:tab w:val="left" w:pos="6663"/>
          <w:tab w:val="left" w:pos="7088"/>
        </w:tabs>
        <w:spacing w:after="0" w:line="240" w:lineRule="auto"/>
        <w:ind w:right="-596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2. publikacja ogłoszenia :</w:t>
      </w:r>
    </w:p>
    <w:p w14:paraId="5037AC35" w14:textId="5F7FA432" w:rsidR="00DE55A5" w:rsidRPr="00DE55A5" w:rsidRDefault="00DE55A5" w:rsidP="00DE55A5">
      <w:pPr>
        <w:numPr>
          <w:ilvl w:val="0"/>
          <w:numId w:val="1"/>
        </w:numPr>
        <w:tabs>
          <w:tab w:val="left" w:pos="567"/>
          <w:tab w:val="num" w:pos="630"/>
          <w:tab w:val="left" w:pos="5670"/>
          <w:tab w:val="left" w:pos="6663"/>
          <w:tab w:val="left" w:pos="7088"/>
        </w:tabs>
        <w:spacing w:after="0" w:line="240" w:lineRule="auto"/>
        <w:ind w:right="-596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 Urzędowy Unii Europejskiej, Platforma zakupowa</w:t>
      </w:r>
      <w:r w:rsidRPr="00DE55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DE55A5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  <w:t>x</w:t>
      </w:r>
    </w:p>
    <w:p w14:paraId="02D64F44" w14:textId="77777777" w:rsidR="00DE55A5" w:rsidRPr="00DE55A5" w:rsidRDefault="00DE55A5" w:rsidP="00DE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70"/>
      </w:tblGrid>
      <w:tr w:rsidR="00DE55A5" w:rsidRPr="00DE55A5" w14:paraId="6C2D9C3F" w14:textId="77777777" w:rsidTr="00D375EB">
        <w:tc>
          <w:tcPr>
            <w:tcW w:w="2628" w:type="dxa"/>
          </w:tcPr>
          <w:p w14:paraId="72AB874B" w14:textId="77777777" w:rsidR="00DE55A5" w:rsidRPr="00DE55A5" w:rsidRDefault="00DE55A5" w:rsidP="00DE55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Numer ogłoszenia  </w:t>
            </w:r>
          </w:p>
        </w:tc>
        <w:tc>
          <w:tcPr>
            <w:tcW w:w="7170" w:type="dxa"/>
          </w:tcPr>
          <w:p w14:paraId="39722CCE" w14:textId="0ACED1D2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 Urz. UE-OJ/S:2021/S 117-307001</w:t>
            </w:r>
          </w:p>
        </w:tc>
      </w:tr>
    </w:tbl>
    <w:p w14:paraId="2CD00CAE" w14:textId="77777777" w:rsidR="00DE55A5" w:rsidRPr="00DE55A5" w:rsidRDefault="00DE55A5" w:rsidP="00DE55A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83495A" w14:textId="77777777" w:rsidR="00DE55A5" w:rsidRPr="00DE55A5" w:rsidRDefault="00DE55A5" w:rsidP="00DE5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DE55A5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Nomenklatura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DE55A5" w:rsidRPr="00DE55A5" w14:paraId="1CB811BE" w14:textId="77777777" w:rsidTr="00D375EB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14:paraId="7BA1C8E0" w14:textId="77777777" w:rsidR="00DE55A5" w:rsidRPr="00DE55A5" w:rsidRDefault="00DE55A5" w:rsidP="00DE55A5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14:paraId="08A428A6" w14:textId="77777777" w:rsidR="00DE55A5" w:rsidRPr="00DE55A5" w:rsidRDefault="00DE55A5" w:rsidP="00DE55A5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Oznaczenie wg Wspólnego Słownika Zamówień (CPV)</w:t>
            </w:r>
          </w:p>
        </w:tc>
      </w:tr>
      <w:tr w:rsidR="00DE55A5" w:rsidRPr="00DE55A5" w14:paraId="47600B56" w14:textId="77777777" w:rsidTr="00D375EB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14:paraId="5C8D6AA8" w14:textId="77777777" w:rsidR="00DE55A5" w:rsidRPr="00DE55A5" w:rsidRDefault="00DE55A5" w:rsidP="00DE55A5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  <w:vAlign w:val="center"/>
          </w:tcPr>
          <w:p w14:paraId="3841978F" w14:textId="37BD9462" w:rsidR="00DE55A5" w:rsidRPr="00DE55A5" w:rsidRDefault="00DE55A5" w:rsidP="00DE5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Główny kod CPV: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90510000-5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4A9FB989" w14:textId="77777777" w:rsidR="00DE55A5" w:rsidRPr="00DE55A5" w:rsidRDefault="00DE55A5" w:rsidP="00DE55A5">
      <w:pPr>
        <w:tabs>
          <w:tab w:val="left" w:pos="709"/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24"/>
          <w:lang w:eastAsia="pl-PL"/>
        </w:rPr>
      </w:pPr>
    </w:p>
    <w:p w14:paraId="6C9D87B2" w14:textId="77777777" w:rsidR="00DE55A5" w:rsidRPr="00DE55A5" w:rsidRDefault="00DE55A5" w:rsidP="00DE55A5">
      <w:pPr>
        <w:tabs>
          <w:tab w:val="right" w:leader="underscore" w:pos="9072"/>
        </w:tabs>
        <w:spacing w:before="120" w:after="120" w:line="240" w:lineRule="auto"/>
        <w:ind w:right="-57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 N</w:t>
      </w:r>
      <w:r w:rsidRPr="00DE55A5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azwa przedmiotu zamówienia</w:t>
      </w:r>
    </w:p>
    <w:p w14:paraId="47DC4A10" w14:textId="77777777" w:rsidR="00DE55A5" w:rsidRPr="00DE55A5" w:rsidRDefault="00DE55A5" w:rsidP="00DE55A5">
      <w:pPr>
        <w:spacing w:line="256" w:lineRule="auto"/>
        <w:jc w:val="both"/>
      </w:pPr>
      <w:r w:rsidRPr="00DE55A5">
        <w:t>„ŚWIADCZENIE USŁUG ODBIORU, TRANSPORTU I ZAGOSPODAROWANIA ODPADÓW KOMUNALNYCH Z TERENU GMINY TRZCIŃSKO-ZDRÓJ”</w:t>
      </w:r>
    </w:p>
    <w:p w14:paraId="2768A931" w14:textId="77777777" w:rsidR="00DE55A5" w:rsidRPr="00DE55A5" w:rsidRDefault="00DE55A5" w:rsidP="00DE55A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</w:p>
    <w:p w14:paraId="752F943D" w14:textId="77777777" w:rsidR="00DE55A5" w:rsidRPr="00DE55A5" w:rsidRDefault="00DE55A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5. Tryb postępowania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0"/>
        <w:gridCol w:w="2700"/>
        <w:gridCol w:w="540"/>
        <w:gridCol w:w="3056"/>
        <w:gridCol w:w="851"/>
      </w:tblGrid>
      <w:tr w:rsidR="00DE55A5" w:rsidRPr="00DE55A5" w14:paraId="6B2B1898" w14:textId="77777777" w:rsidTr="00D375EB">
        <w:tc>
          <w:tcPr>
            <w:tcW w:w="2480" w:type="dxa"/>
          </w:tcPr>
          <w:p w14:paraId="3D56E764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Przetarg nieograniczony </w:t>
            </w:r>
          </w:p>
        </w:tc>
        <w:tc>
          <w:tcPr>
            <w:tcW w:w="650" w:type="dxa"/>
          </w:tcPr>
          <w:p w14:paraId="49F7AB4A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t xml:space="preserve">x </w:t>
            </w:r>
          </w:p>
        </w:tc>
        <w:tc>
          <w:tcPr>
            <w:tcW w:w="2700" w:type="dxa"/>
          </w:tcPr>
          <w:p w14:paraId="3D73060E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ograniczony</w:t>
            </w:r>
          </w:p>
        </w:tc>
        <w:tc>
          <w:tcPr>
            <w:tcW w:w="540" w:type="dxa"/>
          </w:tcPr>
          <w:p w14:paraId="00BC2E91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MS LineDraw" w:char="F07F"/>
            </w:r>
          </w:p>
        </w:tc>
        <w:tc>
          <w:tcPr>
            <w:tcW w:w="3056" w:type="dxa"/>
          </w:tcPr>
          <w:p w14:paraId="4E531E3B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Negocjacje </w:t>
            </w: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ogłoszenia</w:t>
            </w: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65BBA80E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Courier New" w:char="007F"/>
            </w:r>
          </w:p>
        </w:tc>
      </w:tr>
      <w:tr w:rsidR="00DE55A5" w:rsidRPr="00DE55A5" w14:paraId="0712C095" w14:textId="77777777" w:rsidTr="00D375EB">
        <w:tc>
          <w:tcPr>
            <w:tcW w:w="2480" w:type="dxa"/>
          </w:tcPr>
          <w:p w14:paraId="6F5B748E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wolnej ręki</w:t>
            </w:r>
          </w:p>
        </w:tc>
        <w:tc>
          <w:tcPr>
            <w:tcW w:w="650" w:type="dxa"/>
          </w:tcPr>
          <w:p w14:paraId="229356CF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MS LineDraw" w:char="F07F"/>
            </w:r>
          </w:p>
        </w:tc>
        <w:tc>
          <w:tcPr>
            <w:tcW w:w="2700" w:type="dxa"/>
          </w:tcPr>
          <w:p w14:paraId="09761A58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Licytacja elektroniczna</w:t>
            </w:r>
          </w:p>
        </w:tc>
        <w:tc>
          <w:tcPr>
            <w:tcW w:w="540" w:type="dxa"/>
          </w:tcPr>
          <w:p w14:paraId="12DD5EF7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MS LineDraw" w:char="F07F"/>
            </w:r>
          </w:p>
        </w:tc>
        <w:tc>
          <w:tcPr>
            <w:tcW w:w="3056" w:type="dxa"/>
          </w:tcPr>
          <w:p w14:paraId="5190D7A9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Dialog konkurencyjny</w:t>
            </w:r>
          </w:p>
        </w:tc>
        <w:tc>
          <w:tcPr>
            <w:tcW w:w="851" w:type="dxa"/>
          </w:tcPr>
          <w:p w14:paraId="3CAE557F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Courier New" w:char="007F"/>
            </w:r>
          </w:p>
        </w:tc>
      </w:tr>
      <w:tr w:rsidR="00DE55A5" w:rsidRPr="00DE55A5" w14:paraId="64536B9D" w14:textId="77777777" w:rsidTr="00D375EB">
        <w:tc>
          <w:tcPr>
            <w:tcW w:w="2480" w:type="dxa"/>
          </w:tcPr>
          <w:p w14:paraId="7572C6A1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Zapytanie o cenę</w:t>
            </w:r>
          </w:p>
        </w:tc>
        <w:tc>
          <w:tcPr>
            <w:tcW w:w="650" w:type="dxa"/>
          </w:tcPr>
          <w:p w14:paraId="4F3AF8A9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MS LineDraw" w:char="F07F"/>
            </w:r>
          </w:p>
        </w:tc>
        <w:tc>
          <w:tcPr>
            <w:tcW w:w="2700" w:type="dxa"/>
          </w:tcPr>
          <w:p w14:paraId="24625412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Negocjacje </w:t>
            </w: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ogłoszeniem</w:t>
            </w:r>
          </w:p>
        </w:tc>
        <w:tc>
          <w:tcPr>
            <w:tcW w:w="540" w:type="dxa"/>
          </w:tcPr>
          <w:p w14:paraId="6B4006DC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pl-PL"/>
              </w:rPr>
              <w:sym w:font="MS LineDraw" w:char="F07F"/>
            </w:r>
          </w:p>
        </w:tc>
        <w:tc>
          <w:tcPr>
            <w:tcW w:w="3056" w:type="dxa"/>
          </w:tcPr>
          <w:p w14:paraId="12541B56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FA97DFF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</w:p>
        </w:tc>
      </w:tr>
    </w:tbl>
    <w:p w14:paraId="6F5446EA" w14:textId="77777777" w:rsidR="00DE55A5" w:rsidRPr="00DE55A5" w:rsidRDefault="00DE55A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0F3179E5" w14:textId="77777777" w:rsidR="00DE55A5" w:rsidRPr="00DE55A5" w:rsidRDefault="00DE55A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781DF578" w14:textId="657D0F75" w:rsidR="00DE55A5" w:rsidRDefault="00DE55A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09C6E35C" w14:textId="2E0CEA75" w:rsidR="00EE7C15" w:rsidRDefault="00EE7C1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408B6086" w14:textId="3E02BC3D" w:rsidR="00EE7C15" w:rsidRPr="00DE55A5" w:rsidRDefault="00EE7C15" w:rsidP="00EE7C15">
      <w:pPr>
        <w:tabs>
          <w:tab w:val="left" w:pos="5070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305EEE09" w14:textId="77777777" w:rsidR="00DE55A5" w:rsidRPr="00DE55A5" w:rsidRDefault="00DE55A5" w:rsidP="00DE55A5">
      <w:pPr>
        <w:tabs>
          <w:tab w:val="left" w:pos="127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lastRenderedPageBreak/>
        <w:t>6. WYKAZ WYKONAWCÓW, KTÓRZY ZŁOŻYLI OFERTY WRAZ ZE STRESZCZENIEM OCENY OFERT</w:t>
      </w:r>
    </w:p>
    <w:tbl>
      <w:tblPr>
        <w:tblW w:w="942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554"/>
        <w:gridCol w:w="1134"/>
        <w:gridCol w:w="1417"/>
        <w:gridCol w:w="917"/>
      </w:tblGrid>
      <w:tr w:rsidR="00DE55A5" w:rsidRPr="00DE55A5" w14:paraId="66D74C99" w14:textId="77777777" w:rsidTr="00D375EB">
        <w:trPr>
          <w:trHeight w:val="260"/>
        </w:trPr>
        <w:tc>
          <w:tcPr>
            <w:tcW w:w="400" w:type="dxa"/>
            <w:vMerge w:val="restart"/>
          </w:tcPr>
          <w:p w14:paraId="44DEA969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14:paraId="2D15E854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of.</w:t>
            </w:r>
          </w:p>
        </w:tc>
        <w:tc>
          <w:tcPr>
            <w:tcW w:w="5554" w:type="dxa"/>
            <w:vMerge w:val="restart"/>
            <w:vAlign w:val="center"/>
          </w:tcPr>
          <w:p w14:paraId="3C7EA76C" w14:textId="77777777" w:rsidR="00DE55A5" w:rsidRPr="00DE55A5" w:rsidRDefault="00DE55A5" w:rsidP="00D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E9A9F5" w14:textId="77777777" w:rsidR="00DE55A5" w:rsidRPr="00DE55A5" w:rsidRDefault="00DE55A5" w:rsidP="00D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551" w:type="dxa"/>
            <w:gridSpan w:val="2"/>
          </w:tcPr>
          <w:p w14:paraId="5C2A0008" w14:textId="77777777" w:rsidR="00DE55A5" w:rsidRPr="00DE55A5" w:rsidRDefault="00DE55A5" w:rsidP="00D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ofert – ilość pkt</w:t>
            </w:r>
          </w:p>
        </w:tc>
        <w:tc>
          <w:tcPr>
            <w:tcW w:w="917" w:type="dxa"/>
            <w:vMerge w:val="restart"/>
          </w:tcPr>
          <w:p w14:paraId="52501F8D" w14:textId="77777777" w:rsidR="00DE55A5" w:rsidRPr="00DE55A5" w:rsidRDefault="00DE55A5" w:rsidP="00DE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ilość pkt</w:t>
            </w:r>
          </w:p>
        </w:tc>
      </w:tr>
      <w:tr w:rsidR="00DE55A5" w:rsidRPr="00DE55A5" w14:paraId="68691E0F" w14:textId="77777777" w:rsidTr="00D375EB">
        <w:trPr>
          <w:trHeight w:val="280"/>
        </w:trPr>
        <w:tc>
          <w:tcPr>
            <w:tcW w:w="400" w:type="dxa"/>
            <w:vMerge/>
          </w:tcPr>
          <w:p w14:paraId="6CA26465" w14:textId="77777777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pl-PL"/>
              </w:rPr>
            </w:pPr>
          </w:p>
        </w:tc>
        <w:tc>
          <w:tcPr>
            <w:tcW w:w="5554" w:type="dxa"/>
            <w:vMerge/>
          </w:tcPr>
          <w:p w14:paraId="2CF2563A" w14:textId="77777777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E2B952" w14:textId="77777777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 xml:space="preserve">cena </w:t>
            </w:r>
          </w:p>
          <w:p w14:paraId="7FEC7F36" w14:textId="77777777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417" w:type="dxa"/>
            <w:vAlign w:val="center"/>
          </w:tcPr>
          <w:p w14:paraId="2ED9478F" w14:textId="12EC051E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pl-PL"/>
              </w:rPr>
              <w:t>termin</w:t>
            </w:r>
            <w:r w:rsidR="00EE7C15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pl-PL"/>
              </w:rPr>
              <w:t xml:space="preserve"> PŁATNOŚCI FAKTURY</w:t>
            </w:r>
          </w:p>
          <w:p w14:paraId="609B060C" w14:textId="77777777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pl-PL"/>
              </w:rPr>
              <w:t>40%</w:t>
            </w:r>
          </w:p>
        </w:tc>
        <w:tc>
          <w:tcPr>
            <w:tcW w:w="917" w:type="dxa"/>
            <w:vMerge/>
          </w:tcPr>
          <w:p w14:paraId="3643F70A" w14:textId="77777777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55A5" w:rsidRPr="00DE55A5" w14:paraId="1EE40490" w14:textId="77777777" w:rsidTr="00D375EB">
        <w:trPr>
          <w:trHeight w:val="622"/>
        </w:trPr>
        <w:tc>
          <w:tcPr>
            <w:tcW w:w="400" w:type="dxa"/>
            <w:vAlign w:val="center"/>
          </w:tcPr>
          <w:p w14:paraId="78517DB7" w14:textId="53CF73BB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5554" w:type="dxa"/>
          </w:tcPr>
          <w:p w14:paraId="6950CFE9" w14:textId="45D702AD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„EKO-MYŚL” Sp. z o.o.  Dalsze 36, 74-300 Myślibórz</w:t>
            </w:r>
          </w:p>
        </w:tc>
        <w:tc>
          <w:tcPr>
            <w:tcW w:w="1134" w:type="dxa"/>
            <w:vAlign w:val="center"/>
          </w:tcPr>
          <w:p w14:paraId="5C45165A" w14:textId="59B62CD0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17" w:type="dxa"/>
            <w:vAlign w:val="center"/>
          </w:tcPr>
          <w:p w14:paraId="61776C6F" w14:textId="77777777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17" w:type="dxa"/>
            <w:vAlign w:val="center"/>
          </w:tcPr>
          <w:p w14:paraId="3D87D430" w14:textId="06E147FE" w:rsidR="00DE55A5" w:rsidRPr="00DE55A5" w:rsidRDefault="00DE55A5" w:rsidP="00DE55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pl-PL"/>
              </w:rPr>
              <w:t>100,00</w:t>
            </w:r>
          </w:p>
        </w:tc>
      </w:tr>
    </w:tbl>
    <w:p w14:paraId="1526EAFD" w14:textId="77777777" w:rsidR="00DE55A5" w:rsidRPr="00DE55A5" w:rsidRDefault="00DE55A5" w:rsidP="00DE55A5">
      <w:pPr>
        <w:tabs>
          <w:tab w:val="left" w:pos="127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1111BA5D" w14:textId="77777777" w:rsidR="00DE55A5" w:rsidRPr="00DE55A5" w:rsidRDefault="00DE55A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70273C14" w14:textId="77777777" w:rsidR="00DE55A5" w:rsidRPr="00DE55A5" w:rsidRDefault="00DE55A5" w:rsidP="00DE55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DE55A5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7. WYBÓR OFERTY NAJKORZYSTNIEJSZEJ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68"/>
        <w:gridCol w:w="4496"/>
      </w:tblGrid>
      <w:tr w:rsidR="00DE55A5" w:rsidRPr="00DE55A5" w14:paraId="5217B7DE" w14:textId="77777777" w:rsidTr="00D375EB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8B13F" w14:textId="2AAA8BED" w:rsid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  <w:p w14:paraId="6BC6CEC6" w14:textId="77777777" w:rsidR="00EE7C15" w:rsidRPr="00DE55A5" w:rsidRDefault="00EE7C1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5F4799C" w14:textId="5B0909C2" w:rsidR="00DE55A5" w:rsidRPr="00DE55A5" w:rsidRDefault="00EE7C1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„EKO-MYŚL” Sp. z o.o.  </w:t>
            </w:r>
          </w:p>
        </w:tc>
        <w:tc>
          <w:tcPr>
            <w:tcW w:w="4496" w:type="dxa"/>
            <w:tcBorders>
              <w:left w:val="nil"/>
            </w:tcBorders>
          </w:tcPr>
          <w:p w14:paraId="5EEA003B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E55A5" w:rsidRPr="00DE55A5" w14:paraId="587BE477" w14:textId="77777777" w:rsidTr="00D375EB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F590B8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  <w:p w14:paraId="51BDD136" w14:textId="401AA7C9" w:rsidR="00DE55A5" w:rsidRPr="00DE55A5" w:rsidRDefault="00EE7C1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 36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F3E2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Kod pocztowy </w:t>
            </w:r>
          </w:p>
          <w:p w14:paraId="510C1B30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74-300</w:t>
            </w:r>
          </w:p>
        </w:tc>
      </w:tr>
      <w:tr w:rsidR="00DE55A5" w:rsidRPr="00DE55A5" w14:paraId="15E6B804" w14:textId="77777777" w:rsidTr="00D375EB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95E1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  <w:p w14:paraId="129A9AC1" w14:textId="4EE6E7EC" w:rsidR="00DE55A5" w:rsidRPr="00DE55A5" w:rsidRDefault="00EE7C1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Myślibórz</w:t>
            </w:r>
          </w:p>
        </w:tc>
        <w:tc>
          <w:tcPr>
            <w:tcW w:w="4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9290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Województwo/Kraj</w:t>
            </w:r>
          </w:p>
          <w:p w14:paraId="4C167DD8" w14:textId="77777777" w:rsidR="00DE55A5" w:rsidRPr="00DE55A5" w:rsidRDefault="00DE55A5" w:rsidP="00DE55A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Zachodniopomorskie/Polska</w:t>
            </w:r>
          </w:p>
        </w:tc>
      </w:tr>
      <w:tr w:rsidR="00DE55A5" w:rsidRPr="00DE55A5" w14:paraId="2203733A" w14:textId="77777777" w:rsidTr="00D375EB">
        <w:tblPrEx>
          <w:tblCellMar>
            <w:left w:w="107" w:type="dxa"/>
            <w:right w:w="107" w:type="dxa"/>
          </w:tblCellMar>
        </w:tblPrEx>
        <w:trPr>
          <w:cantSplit/>
          <w:trHeight w:val="136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1E2F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wybranej oferty :</w:t>
            </w:r>
          </w:p>
          <w:p w14:paraId="3748DBC6" w14:textId="07BF0E75" w:rsidR="00DE55A5" w:rsidRPr="00DE55A5" w:rsidRDefault="00EE7C1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DE55A5"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45</w:t>
            </w:r>
            <w:r w:rsidR="00DE55A5"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  <w:r w:rsidR="00DE55A5"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0,00 PLN </w:t>
            </w:r>
          </w:p>
          <w:p w14:paraId="01240796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B200" w14:textId="77777777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Uzasadnienie wyboru oferty :</w:t>
            </w:r>
          </w:p>
          <w:p w14:paraId="66107FCB" w14:textId="038D0B78" w:rsidR="00DE55A5" w:rsidRPr="00DE55A5" w:rsidRDefault="00DE55A5" w:rsidP="00DE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Wykonawca spełnia warunki udziału w postępowaniu. Oferta złożona zgodnie z wymaganiami SWZ. Oferta z najkorzystniejszym bilansem kryteriów.</w:t>
            </w:r>
          </w:p>
        </w:tc>
      </w:tr>
    </w:tbl>
    <w:p w14:paraId="796841CC" w14:textId="77777777" w:rsidR="00DE55A5" w:rsidRPr="00DE55A5" w:rsidRDefault="00DE55A5" w:rsidP="00DE55A5">
      <w:pPr>
        <w:spacing w:after="12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FB1251F" w14:textId="77777777" w:rsidR="00DE55A5" w:rsidRPr="00DE55A5" w:rsidRDefault="00DE55A5" w:rsidP="00DE55A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E9F366" w14:textId="79AEE883" w:rsidR="00DE55A5" w:rsidRPr="00DE55A5" w:rsidRDefault="00DE55A5" w:rsidP="00DE55A5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55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Zamieszczono na stronie internetowej </w:t>
      </w:r>
      <w:hyperlink r:id="rId8" w:history="1">
        <w:r w:rsidRPr="00DE5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www.bip.trzcinsko-zdroj.pl</w:t>
        </w:r>
      </w:hyperlink>
      <w:r w:rsidRPr="00DE5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platformie zakupowej </w:t>
      </w:r>
      <w:r w:rsidRPr="00DE55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="00EE7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Pr="00DE55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EE7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E55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  <w:r w:rsidRPr="00DE5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E45767B" w14:textId="77777777" w:rsidR="00DE55A5" w:rsidRPr="00DE55A5" w:rsidRDefault="00DE55A5" w:rsidP="00DE5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DE55A5" w:rsidRPr="00DE55A5" w:rsidSect="006D46E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A6E1" w14:textId="77777777" w:rsidR="00926541" w:rsidRDefault="00926541" w:rsidP="00DE55A5">
      <w:pPr>
        <w:spacing w:after="0" w:line="240" w:lineRule="auto"/>
      </w:pPr>
      <w:r>
        <w:separator/>
      </w:r>
    </w:p>
  </w:endnote>
  <w:endnote w:type="continuationSeparator" w:id="0">
    <w:p w14:paraId="496E180D" w14:textId="77777777" w:rsidR="00926541" w:rsidRDefault="00926541" w:rsidP="00DE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897D" w14:textId="1C337631" w:rsidR="00F102AF" w:rsidRDefault="00926541">
    <w:pPr>
      <w:pStyle w:val="Stopka"/>
      <w:pBdr>
        <w:top w:val="single" w:sz="4" w:space="3" w:color="auto"/>
      </w:pBdr>
      <w:jc w:val="center"/>
      <w:rPr>
        <w:rFonts w:ascii="Times New Roman" w:hAnsi="Times New Roman"/>
        <w:i/>
        <w:sz w:val="18"/>
        <w:lang w:val="fr-BE"/>
      </w:rPr>
    </w:pPr>
  </w:p>
  <w:p w14:paraId="377A4917" w14:textId="77777777" w:rsidR="00F102AF" w:rsidRDefault="00926541">
    <w:pPr>
      <w:pStyle w:val="Stopka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D7AA" w14:textId="77777777" w:rsidR="00926541" w:rsidRDefault="00926541" w:rsidP="00DE55A5">
      <w:pPr>
        <w:spacing w:after="0" w:line="240" w:lineRule="auto"/>
      </w:pPr>
      <w:r>
        <w:separator/>
      </w:r>
    </w:p>
  </w:footnote>
  <w:footnote w:type="continuationSeparator" w:id="0">
    <w:p w14:paraId="2FAB0D4F" w14:textId="77777777" w:rsidR="00926541" w:rsidRDefault="00926541" w:rsidP="00DE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A5"/>
    <w:rsid w:val="00051EE5"/>
    <w:rsid w:val="00926541"/>
    <w:rsid w:val="00AC0144"/>
    <w:rsid w:val="00DE55A5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4847"/>
  <w15:chartTrackingRefBased/>
  <w15:docId w15:val="{238F7CE1-6567-400B-AC6E-4F584CC4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A5"/>
  </w:style>
  <w:style w:type="character" w:styleId="Numerstrony">
    <w:name w:val="page number"/>
    <w:basedOn w:val="Domylnaczcionkaakapitu"/>
    <w:rsid w:val="00DE55A5"/>
  </w:style>
  <w:style w:type="paragraph" w:styleId="Nagwek">
    <w:name w:val="header"/>
    <w:basedOn w:val="Normalny"/>
    <w:link w:val="NagwekZnak"/>
    <w:rsid w:val="00DE55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E55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rzcinsko-zdro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trzcinsko-zdro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cp:lastPrinted>2021-08-26T12:10:00Z</cp:lastPrinted>
  <dcterms:created xsi:type="dcterms:W3CDTF">2021-08-26T11:56:00Z</dcterms:created>
  <dcterms:modified xsi:type="dcterms:W3CDTF">2021-08-26T12:13:00Z</dcterms:modified>
</cp:coreProperties>
</file>